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B166" w14:textId="77777777" w:rsidR="008E6FB6" w:rsidRPr="00C95C86" w:rsidRDefault="008E6FB6" w:rsidP="00AC7FA1">
      <w:pPr>
        <w:rPr>
          <w:b/>
        </w:rPr>
      </w:pPr>
    </w:p>
    <w:p w14:paraId="71C968C1" w14:textId="77777777" w:rsidR="00DC7F1F" w:rsidRDefault="00DC7F1F" w:rsidP="00DC7F1F">
      <w:pPr>
        <w:jc w:val="center"/>
        <w:rPr>
          <w:b/>
        </w:rPr>
      </w:pPr>
      <w:r>
        <w:rPr>
          <w:b/>
        </w:rPr>
        <w:t>Statutární město Brno</w:t>
      </w:r>
    </w:p>
    <w:p w14:paraId="56C4A15C" w14:textId="77777777" w:rsidR="00DC7F1F" w:rsidRDefault="00DC7F1F" w:rsidP="00DC7F1F">
      <w:pPr>
        <w:jc w:val="center"/>
        <w:rPr>
          <w:b/>
        </w:rPr>
      </w:pPr>
      <w:r>
        <w:rPr>
          <w:b/>
        </w:rPr>
        <w:t>Městská část Brno-Bystrc</w:t>
      </w:r>
    </w:p>
    <w:p w14:paraId="506F19F7" w14:textId="77777777" w:rsidR="00DC7F1F" w:rsidRDefault="00DC7F1F" w:rsidP="00DC7F1F">
      <w:pPr>
        <w:jc w:val="center"/>
        <w:rPr>
          <w:b/>
        </w:rPr>
      </w:pPr>
      <w:r>
        <w:rPr>
          <w:b/>
        </w:rPr>
        <w:t>Úřad městské části, Odbor bytového hospodářství,</w:t>
      </w:r>
    </w:p>
    <w:p w14:paraId="474F2B46" w14:textId="269D751F" w:rsidR="00DC7F1F" w:rsidRDefault="00DC7F1F" w:rsidP="00730A9B">
      <w:pPr>
        <w:jc w:val="center"/>
        <w:rPr>
          <w:b/>
        </w:rPr>
      </w:pPr>
      <w:r>
        <w:rPr>
          <w:b/>
        </w:rPr>
        <w:t>nám. 28. dubna 60, 635 00 Brno</w:t>
      </w:r>
    </w:p>
    <w:p w14:paraId="6E524783" w14:textId="77777777" w:rsidR="00DC7F1F" w:rsidRPr="00B007EC" w:rsidRDefault="00DC7F1F" w:rsidP="00DC7F1F">
      <w:pPr>
        <w:jc w:val="center"/>
        <w:rPr>
          <w:b/>
        </w:rPr>
      </w:pPr>
    </w:p>
    <w:p w14:paraId="40E4C7D4" w14:textId="1109EDC2" w:rsidR="008E6FB6" w:rsidRPr="00C80701" w:rsidRDefault="008E6FB6" w:rsidP="008E6FB6">
      <w:pPr>
        <w:jc w:val="center"/>
        <w:rPr>
          <w:b/>
          <w:color w:val="FF0000"/>
          <w:sz w:val="28"/>
          <w:szCs w:val="28"/>
        </w:rPr>
      </w:pPr>
      <w:r w:rsidRPr="00C80701">
        <w:rPr>
          <w:b/>
          <w:color w:val="FF0000"/>
          <w:sz w:val="28"/>
          <w:szCs w:val="28"/>
        </w:rPr>
        <w:t>Záměr obce pronajmout běžn</w:t>
      </w:r>
      <w:r w:rsidR="00CE5C17" w:rsidRPr="00C80701">
        <w:rPr>
          <w:b/>
          <w:color w:val="FF0000"/>
          <w:sz w:val="28"/>
          <w:szCs w:val="28"/>
        </w:rPr>
        <w:t>é obecní byty</w:t>
      </w:r>
    </w:p>
    <w:p w14:paraId="23D2F625" w14:textId="77777777" w:rsidR="008E6FB6" w:rsidRPr="00B007EC" w:rsidRDefault="008E6FB6" w:rsidP="008E6FB6">
      <w:pPr>
        <w:jc w:val="both"/>
        <w:rPr>
          <w:color w:val="FF0000"/>
        </w:rPr>
      </w:pPr>
    </w:p>
    <w:p w14:paraId="38352AEC" w14:textId="33418823" w:rsidR="0085638B" w:rsidRPr="00B007EC" w:rsidRDefault="008E6FB6" w:rsidP="008E6FB6">
      <w:pPr>
        <w:jc w:val="both"/>
        <w:rPr>
          <w:b/>
        </w:rPr>
      </w:pPr>
      <w:r w:rsidRPr="00B007EC">
        <w:rPr>
          <w:b/>
        </w:rPr>
        <w:t>V souladu s</w:t>
      </w:r>
      <w:r w:rsidR="00FA3FA5" w:rsidRPr="00B007EC">
        <w:rPr>
          <w:b/>
        </w:rPr>
        <w:t xml:space="preserve"> platnými</w:t>
      </w:r>
      <w:r w:rsidRPr="00B007EC">
        <w:rPr>
          <w:b/>
        </w:rPr>
        <w:t xml:space="preserve"> „Pravidly pronájmu bytů v domech v majetku statutárního města Brna“ a v souladu s</w:t>
      </w:r>
      <w:r w:rsidR="00FA3FA5" w:rsidRPr="00B007EC">
        <w:rPr>
          <w:b/>
        </w:rPr>
        <w:t xml:space="preserve"> platnými </w:t>
      </w:r>
      <w:r w:rsidRPr="00B007EC">
        <w:rPr>
          <w:b/>
        </w:rPr>
        <w:t xml:space="preserve">„Kritérii pro výběr žadatelů o pronájem běžného obecního bytu v městské části Brno-Bystrc </w:t>
      </w:r>
      <w:r w:rsidR="00FA3FA5" w:rsidRPr="00B007EC">
        <w:rPr>
          <w:b/>
        </w:rPr>
        <w:t>zveřejňujeme záměr</w:t>
      </w:r>
      <w:r w:rsidRPr="00B007EC">
        <w:rPr>
          <w:b/>
        </w:rPr>
        <w:t xml:space="preserve"> městské části Brno-Bystrc:</w:t>
      </w:r>
    </w:p>
    <w:p w14:paraId="2F609C89" w14:textId="77777777" w:rsidR="003C5C45" w:rsidRPr="00B007EC" w:rsidRDefault="003C5C45" w:rsidP="00730A9B">
      <w:pPr>
        <w:jc w:val="both"/>
      </w:pPr>
    </w:p>
    <w:p w14:paraId="15318A3B" w14:textId="6EABEAA3" w:rsidR="000A6485" w:rsidRPr="00C80701" w:rsidRDefault="000A6485" w:rsidP="000A6485">
      <w:pPr>
        <w:ind w:firstLine="708"/>
        <w:jc w:val="both"/>
        <w:rPr>
          <w:b/>
          <w:bCs/>
          <w:color w:val="FF0000"/>
          <w:sz w:val="28"/>
          <w:szCs w:val="28"/>
        </w:rPr>
      </w:pPr>
      <w:bookmarkStart w:id="0" w:name="_Hlk163220136"/>
      <w:r w:rsidRPr="00C80701">
        <w:rPr>
          <w:b/>
          <w:bCs/>
          <w:color w:val="FF0000"/>
          <w:sz w:val="28"/>
          <w:szCs w:val="28"/>
        </w:rPr>
        <w:t xml:space="preserve">Pronajmout běžný obecní byt žadatelům zařazeným do „skupiny </w:t>
      </w:r>
      <w:r w:rsidR="00FA3FA5" w:rsidRPr="00C80701">
        <w:rPr>
          <w:b/>
          <w:bCs/>
          <w:color w:val="FF0000"/>
          <w:sz w:val="28"/>
          <w:szCs w:val="28"/>
        </w:rPr>
        <w:t>1</w:t>
      </w:r>
      <w:r w:rsidRPr="00C80701">
        <w:rPr>
          <w:b/>
          <w:bCs/>
          <w:color w:val="FF0000"/>
          <w:sz w:val="28"/>
          <w:szCs w:val="28"/>
        </w:rPr>
        <w:t>“</w:t>
      </w:r>
    </w:p>
    <w:p w14:paraId="2890C291" w14:textId="77777777" w:rsidR="000A6485" w:rsidRPr="00C80701" w:rsidRDefault="000A6485" w:rsidP="000A6485">
      <w:pPr>
        <w:ind w:firstLine="708"/>
        <w:jc w:val="both"/>
        <w:rPr>
          <w:sz w:val="28"/>
          <w:szCs w:val="28"/>
        </w:rPr>
      </w:pPr>
    </w:p>
    <w:p w14:paraId="5484F2F1" w14:textId="2B08512C" w:rsidR="000A6485" w:rsidRPr="00B007EC" w:rsidRDefault="000A6485" w:rsidP="000A6485">
      <w:pPr>
        <w:pStyle w:val="Odstavecseseznamem"/>
        <w:numPr>
          <w:ilvl w:val="0"/>
          <w:numId w:val="12"/>
        </w:numPr>
        <w:jc w:val="both"/>
      </w:pPr>
      <w:bookmarkStart w:id="1" w:name="_Hlk155610082"/>
      <w:r w:rsidRPr="00B007EC">
        <w:t xml:space="preserve">pronajmout na dobu určitou dvou let </w:t>
      </w:r>
      <w:r w:rsidRPr="00B007EC">
        <w:rPr>
          <w:b/>
          <w:bCs/>
        </w:rPr>
        <w:t xml:space="preserve">byt č. </w:t>
      </w:r>
      <w:r w:rsidR="00333696">
        <w:rPr>
          <w:b/>
          <w:bCs/>
        </w:rPr>
        <w:t>25</w:t>
      </w:r>
      <w:r w:rsidR="002D195C" w:rsidRPr="00B007EC">
        <w:rPr>
          <w:b/>
          <w:bCs/>
        </w:rPr>
        <w:t xml:space="preserve"> v </w:t>
      </w:r>
      <w:r w:rsidR="00BC0A23" w:rsidRPr="00B007EC">
        <w:rPr>
          <w:b/>
          <w:bCs/>
        </w:rPr>
        <w:t xml:space="preserve">domě </w:t>
      </w:r>
      <w:r w:rsidR="00333696">
        <w:rPr>
          <w:b/>
          <w:bCs/>
        </w:rPr>
        <w:t>Opálkova 10</w:t>
      </w:r>
      <w:r w:rsidRPr="00B007EC">
        <w:t xml:space="preserve">, velikosti </w:t>
      </w:r>
      <w:r w:rsidR="00543190" w:rsidRPr="00B007EC">
        <w:t>2+1</w:t>
      </w:r>
      <w:r w:rsidRPr="00B007EC">
        <w:t xml:space="preserve">, o celkové výměře </w:t>
      </w:r>
      <w:r w:rsidR="00333696">
        <w:t>68</w:t>
      </w:r>
      <w:r w:rsidR="00543190" w:rsidRPr="00B007EC">
        <w:t>,00</w:t>
      </w:r>
      <w:r w:rsidRPr="00B007EC">
        <w:t xml:space="preserve"> m</w:t>
      </w:r>
      <w:r w:rsidRPr="00B007EC">
        <w:rPr>
          <w:vertAlign w:val="superscript"/>
        </w:rPr>
        <w:t>2</w:t>
      </w:r>
      <w:r w:rsidRPr="00B007EC">
        <w:t>, v</w:t>
      </w:r>
      <w:r w:rsidR="00543190" w:rsidRPr="00B007EC">
        <w:t> </w:t>
      </w:r>
      <w:r w:rsidR="00333696">
        <w:t>6</w:t>
      </w:r>
      <w:r w:rsidR="00543190" w:rsidRPr="00B007EC">
        <w:t>.</w:t>
      </w:r>
      <w:r w:rsidRPr="00B007EC">
        <w:t xml:space="preserve"> podlaží, I. kategorie</w:t>
      </w:r>
      <w:bookmarkEnd w:id="1"/>
      <w:r w:rsidRPr="00B007EC">
        <w:t>.</w:t>
      </w:r>
    </w:p>
    <w:p w14:paraId="1F84C6B8" w14:textId="77777777" w:rsidR="005F0B15" w:rsidRPr="00B007EC" w:rsidRDefault="005F0B15" w:rsidP="005F0B15">
      <w:pPr>
        <w:pStyle w:val="Odstavecseseznamem"/>
        <w:jc w:val="both"/>
      </w:pPr>
    </w:p>
    <w:bookmarkEnd w:id="0"/>
    <w:p w14:paraId="4D03AB30" w14:textId="1EF29CFE" w:rsidR="00333696" w:rsidRPr="00C80701" w:rsidRDefault="00333696" w:rsidP="00333696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C80701">
        <w:rPr>
          <w:b/>
          <w:bCs/>
          <w:color w:val="FF0000"/>
          <w:sz w:val="28"/>
          <w:szCs w:val="28"/>
        </w:rPr>
        <w:t xml:space="preserve">Pronajmout běžný obecní byt žadatelům zařazeným do „skupiny </w:t>
      </w:r>
      <w:r>
        <w:rPr>
          <w:b/>
          <w:bCs/>
          <w:color w:val="FF0000"/>
          <w:sz w:val="28"/>
          <w:szCs w:val="28"/>
        </w:rPr>
        <w:t>2</w:t>
      </w:r>
      <w:r w:rsidRPr="00C80701">
        <w:rPr>
          <w:b/>
          <w:bCs/>
          <w:color w:val="FF0000"/>
          <w:sz w:val="28"/>
          <w:szCs w:val="28"/>
        </w:rPr>
        <w:t>“</w:t>
      </w:r>
    </w:p>
    <w:p w14:paraId="20CB32AC" w14:textId="77777777" w:rsidR="00333696" w:rsidRPr="00C80701" w:rsidRDefault="00333696" w:rsidP="00333696">
      <w:pPr>
        <w:ind w:firstLine="708"/>
        <w:jc w:val="both"/>
        <w:rPr>
          <w:sz w:val="28"/>
          <w:szCs w:val="28"/>
        </w:rPr>
      </w:pPr>
    </w:p>
    <w:p w14:paraId="173A6728" w14:textId="64E9B35F" w:rsidR="00FA3FA5" w:rsidRPr="00B007EC" w:rsidRDefault="00333696" w:rsidP="00BF050B">
      <w:pPr>
        <w:pStyle w:val="Odstavecseseznamem"/>
        <w:numPr>
          <w:ilvl w:val="0"/>
          <w:numId w:val="12"/>
        </w:numPr>
        <w:jc w:val="both"/>
      </w:pPr>
      <w:r w:rsidRPr="00B007EC">
        <w:t xml:space="preserve">pronajmout na dobu určitou dvou let </w:t>
      </w:r>
      <w:r w:rsidRPr="00B007EC">
        <w:rPr>
          <w:b/>
          <w:bCs/>
        </w:rPr>
        <w:t xml:space="preserve">byt č. </w:t>
      </w:r>
      <w:r>
        <w:rPr>
          <w:b/>
          <w:bCs/>
        </w:rPr>
        <w:t>33</w:t>
      </w:r>
      <w:r w:rsidRPr="00B007EC">
        <w:rPr>
          <w:b/>
          <w:bCs/>
        </w:rPr>
        <w:t xml:space="preserve"> v domě </w:t>
      </w:r>
      <w:r>
        <w:rPr>
          <w:b/>
          <w:bCs/>
        </w:rPr>
        <w:t>Opálkova 6</w:t>
      </w:r>
      <w:r w:rsidRPr="00B007EC">
        <w:t xml:space="preserve">, velikosti </w:t>
      </w:r>
      <w:r>
        <w:t>1+0</w:t>
      </w:r>
      <w:r w:rsidRPr="00B007EC">
        <w:t xml:space="preserve">, o celkové výměře </w:t>
      </w:r>
      <w:r>
        <w:t>28,40</w:t>
      </w:r>
      <w:r w:rsidRPr="00B007EC">
        <w:t xml:space="preserve"> m</w:t>
      </w:r>
      <w:r w:rsidRPr="00B007EC">
        <w:rPr>
          <w:vertAlign w:val="superscript"/>
        </w:rPr>
        <w:t>2</w:t>
      </w:r>
      <w:r w:rsidRPr="00B007EC">
        <w:t>, v </w:t>
      </w:r>
      <w:r>
        <w:t>7</w:t>
      </w:r>
      <w:r w:rsidRPr="00B007EC">
        <w:t>. podlaží, I. kategorie.</w:t>
      </w:r>
    </w:p>
    <w:p w14:paraId="41CBFB9F" w14:textId="77777777" w:rsidR="0085638B" w:rsidRPr="00B007EC" w:rsidRDefault="0085638B" w:rsidP="008E6FB6">
      <w:pPr>
        <w:jc w:val="both"/>
      </w:pPr>
    </w:p>
    <w:p w14:paraId="618C4D28" w14:textId="6B1372BC" w:rsidR="00401A44" w:rsidRPr="00856573" w:rsidRDefault="008E6FB6" w:rsidP="0066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70C0"/>
        </w:rPr>
      </w:pPr>
      <w:r w:rsidRPr="00856573">
        <w:rPr>
          <w:b/>
          <w:color w:val="0070C0"/>
        </w:rPr>
        <w:t>Záměr MČ Brno-Bystrc pronajmout výše uveden</w:t>
      </w:r>
      <w:r w:rsidR="00CE5C17" w:rsidRPr="00856573">
        <w:rPr>
          <w:b/>
          <w:color w:val="0070C0"/>
        </w:rPr>
        <w:t>é byty</w:t>
      </w:r>
      <w:r w:rsidRPr="00856573">
        <w:rPr>
          <w:b/>
          <w:color w:val="0070C0"/>
        </w:rPr>
        <w:t xml:space="preserve"> bude vyvěšen na úřední des</w:t>
      </w:r>
      <w:r w:rsidR="004421DC" w:rsidRPr="00856573">
        <w:rPr>
          <w:b/>
          <w:color w:val="0070C0"/>
        </w:rPr>
        <w:t>ce</w:t>
      </w:r>
      <w:r w:rsidRPr="00856573">
        <w:rPr>
          <w:b/>
          <w:color w:val="0070C0"/>
        </w:rPr>
        <w:t xml:space="preserve"> MČ Brno-Bystrc od 1. </w:t>
      </w:r>
      <w:r w:rsidR="00333696">
        <w:rPr>
          <w:b/>
          <w:color w:val="0070C0"/>
        </w:rPr>
        <w:t>9</w:t>
      </w:r>
      <w:r w:rsidR="00E617B7" w:rsidRPr="00856573">
        <w:rPr>
          <w:b/>
          <w:color w:val="0070C0"/>
        </w:rPr>
        <w:t>. 2024</w:t>
      </w:r>
      <w:r w:rsidR="00C1120D" w:rsidRPr="00856573">
        <w:rPr>
          <w:b/>
          <w:color w:val="0070C0"/>
        </w:rPr>
        <w:t xml:space="preserve"> do </w:t>
      </w:r>
      <w:r w:rsidR="00333696">
        <w:rPr>
          <w:b/>
          <w:color w:val="0070C0"/>
        </w:rPr>
        <w:t>30. 9. 2024</w:t>
      </w:r>
      <w:r w:rsidR="00856573">
        <w:rPr>
          <w:b/>
          <w:color w:val="0070C0"/>
        </w:rPr>
        <w:t>.</w:t>
      </w:r>
    </w:p>
    <w:p w14:paraId="6D516BFF" w14:textId="77777777" w:rsidR="0085638B" w:rsidRDefault="0085638B" w:rsidP="008E6FB6">
      <w:pPr>
        <w:jc w:val="both"/>
        <w:rPr>
          <w:b/>
        </w:rPr>
      </w:pPr>
    </w:p>
    <w:p w14:paraId="1B580F30" w14:textId="77777777" w:rsidR="00C80701" w:rsidRPr="00B007EC" w:rsidRDefault="00C80701" w:rsidP="008E6FB6">
      <w:pPr>
        <w:jc w:val="both"/>
        <w:rPr>
          <w:b/>
        </w:rPr>
      </w:pPr>
    </w:p>
    <w:p w14:paraId="695122A3" w14:textId="33EE075A" w:rsidR="008E6FB6" w:rsidRPr="00856573" w:rsidRDefault="008E6FB6" w:rsidP="008E6FB6">
      <w:pPr>
        <w:jc w:val="both"/>
        <w:rPr>
          <w:b/>
        </w:rPr>
      </w:pPr>
      <w:r w:rsidRPr="00856573">
        <w:rPr>
          <w:b/>
        </w:rPr>
        <w:t xml:space="preserve">Písemné nabídky na </w:t>
      </w:r>
      <w:r w:rsidR="00047722" w:rsidRPr="00856573">
        <w:rPr>
          <w:b/>
        </w:rPr>
        <w:t xml:space="preserve">formuláři </w:t>
      </w:r>
      <w:r w:rsidR="008A551B">
        <w:rPr>
          <w:b/>
        </w:rPr>
        <w:t>„</w:t>
      </w:r>
      <w:r w:rsidR="003B05E8" w:rsidRPr="00856573">
        <w:t xml:space="preserve">Žádost o pronájem </w:t>
      </w:r>
      <w:r w:rsidR="00F409E4" w:rsidRPr="00856573">
        <w:t>bytu bez dluhu“</w:t>
      </w:r>
      <w:r w:rsidR="003B05E8" w:rsidRPr="00856573">
        <w:t xml:space="preserve"> </w:t>
      </w:r>
      <w:r w:rsidRPr="00856573">
        <w:t>(formulář žádost</w:t>
      </w:r>
      <w:r w:rsidR="00BF050B">
        <w:t>i je</w:t>
      </w:r>
      <w:r w:rsidRPr="00856573">
        <w:t xml:space="preserve"> k vyzvednutí na </w:t>
      </w:r>
      <w:r w:rsidR="00176A91" w:rsidRPr="00856573">
        <w:t>recepci</w:t>
      </w:r>
      <w:r w:rsidRPr="00856573">
        <w:t xml:space="preserve"> ÚMČ Brno-Bystrc, nám. 28. dubna 60</w:t>
      </w:r>
      <w:r w:rsidR="00C80701" w:rsidRPr="00856573">
        <w:t>, ke stažení na stránkách</w:t>
      </w:r>
      <w:r w:rsidRPr="00856573">
        <w:t xml:space="preserve">: </w:t>
      </w:r>
      <w:hyperlink r:id="rId5" w:history="1">
        <w:r w:rsidR="00EE0526" w:rsidRPr="00856573">
          <w:rPr>
            <w:rStyle w:val="Hypertextovodkaz"/>
            <w:color w:val="auto"/>
          </w:rPr>
          <w:t>www.bystrc.brno.cz</w:t>
        </w:r>
      </w:hyperlink>
      <w:r w:rsidRPr="00856573">
        <w:t xml:space="preserve"> </w:t>
      </w:r>
      <w:r w:rsidR="00EE0526" w:rsidRPr="00856573">
        <w:t>–</w:t>
      </w:r>
      <w:r w:rsidRPr="00856573">
        <w:t xml:space="preserve"> </w:t>
      </w:r>
      <w:r w:rsidR="00EE0526" w:rsidRPr="00856573">
        <w:t>úřad – odbory – odbor</w:t>
      </w:r>
      <w:r w:rsidRPr="00856573">
        <w:t xml:space="preserve"> bytového hospodářství), </w:t>
      </w:r>
      <w:r w:rsidRPr="00856573">
        <w:rPr>
          <w:b/>
        </w:rPr>
        <w:t xml:space="preserve">mohou žadatelé </w:t>
      </w:r>
      <w:r w:rsidR="00047722" w:rsidRPr="00856573">
        <w:rPr>
          <w:b/>
        </w:rPr>
        <w:t>podávat</w:t>
      </w:r>
      <w:r w:rsidRPr="00856573">
        <w:rPr>
          <w:b/>
        </w:rPr>
        <w:t xml:space="preserve"> v termínu od 1.</w:t>
      </w:r>
      <w:r w:rsidR="00CE5C17" w:rsidRPr="00856573">
        <w:rPr>
          <w:b/>
        </w:rPr>
        <w:t xml:space="preserve"> </w:t>
      </w:r>
      <w:r w:rsidR="00333696">
        <w:rPr>
          <w:b/>
        </w:rPr>
        <w:t>9</w:t>
      </w:r>
      <w:r w:rsidRPr="00856573">
        <w:rPr>
          <w:b/>
        </w:rPr>
        <w:t>. 202</w:t>
      </w:r>
      <w:r w:rsidR="00047722" w:rsidRPr="00856573">
        <w:rPr>
          <w:b/>
        </w:rPr>
        <w:t>4</w:t>
      </w:r>
      <w:r w:rsidR="00EB2EFD" w:rsidRPr="00856573">
        <w:rPr>
          <w:b/>
        </w:rPr>
        <w:t xml:space="preserve"> do </w:t>
      </w:r>
      <w:r w:rsidR="00CE5C17" w:rsidRPr="00856573">
        <w:rPr>
          <w:b/>
        </w:rPr>
        <w:t>3</w:t>
      </w:r>
      <w:r w:rsidR="00436239">
        <w:rPr>
          <w:b/>
        </w:rPr>
        <w:t>0</w:t>
      </w:r>
      <w:r w:rsidR="00333696">
        <w:rPr>
          <w:b/>
        </w:rPr>
        <w:t>. 9. 2024</w:t>
      </w:r>
      <w:r w:rsidRPr="00856573">
        <w:rPr>
          <w:b/>
        </w:rPr>
        <w:t xml:space="preserve"> </w:t>
      </w:r>
      <w:r w:rsidRPr="00856573">
        <w:t>na odbor bytového hospodářství ÚMČ Brno-Bystrc, nám. 28. dubna 60, 635 00 Brno.</w:t>
      </w:r>
    </w:p>
    <w:p w14:paraId="68AAA4A6" w14:textId="75C37AF6" w:rsidR="008E6FB6" w:rsidRPr="00856573" w:rsidRDefault="008E6FB6" w:rsidP="008E6FB6">
      <w:pPr>
        <w:jc w:val="both"/>
        <w:rPr>
          <w:b/>
        </w:rPr>
      </w:pPr>
      <w:r w:rsidRPr="00856573">
        <w:rPr>
          <w:b/>
        </w:rPr>
        <w:t>Pokud tak neučiní ve stanoveném termínu, nebudou zařazeni do vyhodnocení žádostí o pronájem výše uveden</w:t>
      </w:r>
      <w:r w:rsidR="00C80701" w:rsidRPr="00856573">
        <w:rPr>
          <w:b/>
        </w:rPr>
        <w:t>ých bytů</w:t>
      </w:r>
      <w:r w:rsidRPr="00856573">
        <w:rPr>
          <w:b/>
        </w:rPr>
        <w:t>.</w:t>
      </w:r>
    </w:p>
    <w:p w14:paraId="757B618C" w14:textId="7A3C5E13" w:rsidR="008E6FB6" w:rsidRPr="00856573" w:rsidRDefault="008E6FB6" w:rsidP="008E6FB6">
      <w:pPr>
        <w:jc w:val="both"/>
      </w:pPr>
      <w:r w:rsidRPr="00856573">
        <w:t>Žadatelé musí splňovat</w:t>
      </w:r>
      <w:r w:rsidRPr="00856573">
        <w:rPr>
          <w:b/>
        </w:rPr>
        <w:t xml:space="preserve"> </w:t>
      </w:r>
      <w:r w:rsidR="00CE5C17" w:rsidRPr="00856573">
        <w:rPr>
          <w:bCs/>
        </w:rPr>
        <w:t>podmínky pro pronájem bytu dle</w:t>
      </w:r>
      <w:r w:rsidR="00CE5C17" w:rsidRPr="00856573">
        <w:rPr>
          <w:b/>
        </w:rPr>
        <w:t xml:space="preserve"> </w:t>
      </w:r>
      <w:r w:rsidRPr="00856573">
        <w:t>„Pravid</w:t>
      </w:r>
      <w:r w:rsidR="00A514BE" w:rsidRPr="00856573">
        <w:t>el</w:t>
      </w:r>
      <w:r w:rsidRPr="00856573">
        <w:t xml:space="preserve"> pronájmu bytů v domech v majetku statutárního města Brna“. </w:t>
      </w:r>
    </w:p>
    <w:p w14:paraId="195A319F" w14:textId="69FBB2AA" w:rsidR="008E6FB6" w:rsidRPr="00856573" w:rsidRDefault="00C80701" w:rsidP="008E6FB6">
      <w:pPr>
        <w:jc w:val="both"/>
      </w:pPr>
      <w:r w:rsidRPr="00856573">
        <w:t>Na stránkách</w:t>
      </w:r>
      <w:r w:rsidR="008E6FB6" w:rsidRPr="00856573">
        <w:t xml:space="preserve">: </w:t>
      </w:r>
      <w:hyperlink r:id="rId6" w:history="1">
        <w:r w:rsidR="00CE5C17" w:rsidRPr="00856573">
          <w:rPr>
            <w:rStyle w:val="Hypertextovodkaz"/>
            <w:color w:val="auto"/>
          </w:rPr>
          <w:t>www.bystrc.brno.cz</w:t>
        </w:r>
      </w:hyperlink>
      <w:r w:rsidR="008E6FB6" w:rsidRPr="00856573">
        <w:t xml:space="preserve"> </w:t>
      </w:r>
      <w:r w:rsidR="00CE5C17" w:rsidRPr="00856573">
        <w:t xml:space="preserve">- </w:t>
      </w:r>
      <w:r w:rsidR="00EE0526" w:rsidRPr="00856573">
        <w:t>úřad – odbory – odbor</w:t>
      </w:r>
      <w:r w:rsidR="008E6FB6" w:rsidRPr="00856573">
        <w:t xml:space="preserve"> bytového hospodářství je zveřejněn (a čtvrtletně aktualizován)</w:t>
      </w:r>
      <w:r w:rsidR="008E6FB6" w:rsidRPr="00856573">
        <w:rPr>
          <w:b/>
        </w:rPr>
        <w:t xml:space="preserve"> </w:t>
      </w:r>
      <w:r w:rsidR="008E6FB6" w:rsidRPr="00856573">
        <w:rPr>
          <w:bCs/>
        </w:rPr>
        <w:t>seznam žadatelů o byt</w:t>
      </w:r>
      <w:r w:rsidR="008E6FB6" w:rsidRPr="00856573">
        <w:rPr>
          <w:b/>
        </w:rPr>
        <w:t xml:space="preserve"> </w:t>
      </w:r>
      <w:r w:rsidR="008E6FB6" w:rsidRPr="00856573">
        <w:t>podle skupin</w:t>
      </w:r>
      <w:r w:rsidR="008E6FB6" w:rsidRPr="00856573">
        <w:rPr>
          <w:b/>
        </w:rPr>
        <w:t xml:space="preserve">, </w:t>
      </w:r>
      <w:r w:rsidR="008E6FB6" w:rsidRPr="00856573">
        <w:t xml:space="preserve">včetně přidělených bodů a data podání žádosti.   </w:t>
      </w:r>
    </w:p>
    <w:p w14:paraId="342E5AAF" w14:textId="77777777" w:rsidR="008E6FB6" w:rsidRPr="00B007EC" w:rsidRDefault="008E6FB6" w:rsidP="008E6FB6">
      <w:pPr>
        <w:rPr>
          <w:bCs/>
        </w:rPr>
      </w:pPr>
      <w:r w:rsidRPr="00B007EC">
        <w:rPr>
          <w:bCs/>
        </w:rPr>
        <w:t xml:space="preserve">                                                                                                 </w:t>
      </w:r>
      <w:r w:rsidRPr="00B007EC">
        <w:rPr>
          <w:bCs/>
        </w:rPr>
        <w:tab/>
      </w:r>
      <w:r w:rsidRPr="00B007EC">
        <w:rPr>
          <w:bCs/>
        </w:rPr>
        <w:tab/>
      </w:r>
      <w:r w:rsidRPr="00B007EC">
        <w:rPr>
          <w:bCs/>
        </w:rPr>
        <w:tab/>
      </w:r>
      <w:r w:rsidRPr="00B007EC">
        <w:rPr>
          <w:bCs/>
        </w:rPr>
        <w:tab/>
      </w:r>
    </w:p>
    <w:p w14:paraId="7159AEB5" w14:textId="77777777" w:rsidR="008E6FB6" w:rsidRPr="00B007EC" w:rsidRDefault="008E6FB6" w:rsidP="008E6FB6">
      <w:pPr>
        <w:rPr>
          <w:bCs/>
        </w:rPr>
      </w:pPr>
    </w:p>
    <w:p w14:paraId="18904C5E" w14:textId="77777777" w:rsidR="008E6FB6" w:rsidRPr="00B007EC" w:rsidRDefault="008E6FB6" w:rsidP="008E6FB6">
      <w:pPr>
        <w:ind w:left="5664" w:firstLine="708"/>
        <w:rPr>
          <w:bCs/>
        </w:rPr>
      </w:pPr>
      <w:r w:rsidRPr="00B007EC">
        <w:rPr>
          <w:bCs/>
        </w:rPr>
        <w:t xml:space="preserve"> Romana Rajdová</w:t>
      </w:r>
    </w:p>
    <w:p w14:paraId="1432B71E" w14:textId="4E3D2E8C" w:rsidR="004D2838" w:rsidRPr="00B007EC" w:rsidRDefault="008E6FB6" w:rsidP="00AC7FA1">
      <w:pPr>
        <w:ind w:left="4956" w:firstLine="708"/>
        <w:rPr>
          <w:bCs/>
        </w:rPr>
      </w:pPr>
      <w:r w:rsidRPr="00B007EC">
        <w:rPr>
          <w:bCs/>
        </w:rPr>
        <w:t xml:space="preserve"> </w:t>
      </w:r>
      <w:r w:rsidRPr="00B007EC">
        <w:rPr>
          <w:bCs/>
        </w:rPr>
        <w:tab/>
        <w:t xml:space="preserve"> </w:t>
      </w:r>
      <w:r w:rsidRPr="00B007EC">
        <w:t xml:space="preserve">vedoucí OBH </w:t>
      </w:r>
    </w:p>
    <w:sectPr w:rsidR="004D2838" w:rsidRPr="00B007EC" w:rsidSect="00F02F8E">
      <w:pgSz w:w="11906" w:h="16838"/>
      <w:pgMar w:top="141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1986"/>
    <w:multiLevelType w:val="hybridMultilevel"/>
    <w:tmpl w:val="AC329490"/>
    <w:lvl w:ilvl="0" w:tplc="04050005">
      <w:start w:val="1"/>
      <w:numFmt w:val="bullet"/>
      <w:lvlText w:val=""/>
      <w:lvlJc w:val="left"/>
      <w:pPr>
        <w:ind w:left="815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E76C0B"/>
    <w:multiLevelType w:val="hybridMultilevel"/>
    <w:tmpl w:val="93EC63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247E35"/>
    <w:multiLevelType w:val="hybridMultilevel"/>
    <w:tmpl w:val="3AAC3C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55895"/>
    <w:multiLevelType w:val="hybridMultilevel"/>
    <w:tmpl w:val="17D6ED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410B"/>
    <w:multiLevelType w:val="hybridMultilevel"/>
    <w:tmpl w:val="1966AB3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A95171"/>
    <w:multiLevelType w:val="hybridMultilevel"/>
    <w:tmpl w:val="504CC4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BD2495"/>
    <w:multiLevelType w:val="hybridMultilevel"/>
    <w:tmpl w:val="5A1675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320061"/>
    <w:multiLevelType w:val="hybridMultilevel"/>
    <w:tmpl w:val="7846AD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69628">
    <w:abstractNumId w:val="0"/>
  </w:num>
  <w:num w:numId="2" w16cid:durableId="476145516">
    <w:abstractNumId w:val="6"/>
  </w:num>
  <w:num w:numId="3" w16cid:durableId="1672828887">
    <w:abstractNumId w:val="5"/>
  </w:num>
  <w:num w:numId="4" w16cid:durableId="645085910">
    <w:abstractNumId w:val="1"/>
  </w:num>
  <w:num w:numId="5" w16cid:durableId="2126532478">
    <w:abstractNumId w:val="2"/>
  </w:num>
  <w:num w:numId="6" w16cid:durableId="818812639">
    <w:abstractNumId w:val="7"/>
  </w:num>
  <w:num w:numId="7" w16cid:durableId="1099523518">
    <w:abstractNumId w:val="2"/>
  </w:num>
  <w:num w:numId="8" w16cid:durableId="1000430202">
    <w:abstractNumId w:val="7"/>
  </w:num>
  <w:num w:numId="9" w16cid:durableId="1201359020">
    <w:abstractNumId w:val="4"/>
  </w:num>
  <w:num w:numId="10" w16cid:durableId="83187454">
    <w:abstractNumId w:val="3"/>
  </w:num>
  <w:num w:numId="11" w16cid:durableId="517164720">
    <w:abstractNumId w:val="7"/>
  </w:num>
  <w:num w:numId="12" w16cid:durableId="1551502040">
    <w:abstractNumId w:val="3"/>
  </w:num>
  <w:num w:numId="13" w16cid:durableId="1624650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97"/>
    <w:rsid w:val="0002095C"/>
    <w:rsid w:val="00036D8D"/>
    <w:rsid w:val="00041200"/>
    <w:rsid w:val="00047722"/>
    <w:rsid w:val="00087C76"/>
    <w:rsid w:val="000A6485"/>
    <w:rsid w:val="000D0867"/>
    <w:rsid w:val="000F7A13"/>
    <w:rsid w:val="00123218"/>
    <w:rsid w:val="00126B36"/>
    <w:rsid w:val="00145F95"/>
    <w:rsid w:val="00154A4B"/>
    <w:rsid w:val="001615AF"/>
    <w:rsid w:val="00173534"/>
    <w:rsid w:val="00176A91"/>
    <w:rsid w:val="001D099A"/>
    <w:rsid w:val="001D22C3"/>
    <w:rsid w:val="001E3122"/>
    <w:rsid w:val="001F2D7D"/>
    <w:rsid w:val="0020087F"/>
    <w:rsid w:val="002217CC"/>
    <w:rsid w:val="00242F0D"/>
    <w:rsid w:val="00246F4A"/>
    <w:rsid w:val="002512EE"/>
    <w:rsid w:val="00261B6E"/>
    <w:rsid w:val="002637C2"/>
    <w:rsid w:val="002C4A2F"/>
    <w:rsid w:val="002D195C"/>
    <w:rsid w:val="002D63AD"/>
    <w:rsid w:val="00307EDB"/>
    <w:rsid w:val="00333696"/>
    <w:rsid w:val="00356ED0"/>
    <w:rsid w:val="00390651"/>
    <w:rsid w:val="00395C5C"/>
    <w:rsid w:val="003B05E8"/>
    <w:rsid w:val="003C4639"/>
    <w:rsid w:val="003C5C45"/>
    <w:rsid w:val="003E086B"/>
    <w:rsid w:val="003F6AA3"/>
    <w:rsid w:val="00401A44"/>
    <w:rsid w:val="00436239"/>
    <w:rsid w:val="004421DC"/>
    <w:rsid w:val="00452F30"/>
    <w:rsid w:val="00494EA2"/>
    <w:rsid w:val="004B0AD6"/>
    <w:rsid w:val="004D2838"/>
    <w:rsid w:val="004E223B"/>
    <w:rsid w:val="00500363"/>
    <w:rsid w:val="00543190"/>
    <w:rsid w:val="0054653C"/>
    <w:rsid w:val="005A142F"/>
    <w:rsid w:val="005B2F9A"/>
    <w:rsid w:val="005C676C"/>
    <w:rsid w:val="005F0B15"/>
    <w:rsid w:val="00611053"/>
    <w:rsid w:val="006247E6"/>
    <w:rsid w:val="006301D5"/>
    <w:rsid w:val="00652707"/>
    <w:rsid w:val="00661CAB"/>
    <w:rsid w:val="00665DF6"/>
    <w:rsid w:val="00692597"/>
    <w:rsid w:val="006A5BAD"/>
    <w:rsid w:val="006C07CE"/>
    <w:rsid w:val="006C3421"/>
    <w:rsid w:val="006D20CD"/>
    <w:rsid w:val="006F5AE1"/>
    <w:rsid w:val="00711848"/>
    <w:rsid w:val="00730A9B"/>
    <w:rsid w:val="0074304B"/>
    <w:rsid w:val="00745059"/>
    <w:rsid w:val="00753AE4"/>
    <w:rsid w:val="007571EB"/>
    <w:rsid w:val="007A7F68"/>
    <w:rsid w:val="007D1796"/>
    <w:rsid w:val="008074CA"/>
    <w:rsid w:val="0085638B"/>
    <w:rsid w:val="00856573"/>
    <w:rsid w:val="00887F5D"/>
    <w:rsid w:val="008A551B"/>
    <w:rsid w:val="008E6FB6"/>
    <w:rsid w:val="00912BB1"/>
    <w:rsid w:val="00943B7F"/>
    <w:rsid w:val="0096483A"/>
    <w:rsid w:val="009724C4"/>
    <w:rsid w:val="009A2681"/>
    <w:rsid w:val="009C2DD7"/>
    <w:rsid w:val="009C5CDB"/>
    <w:rsid w:val="009D764D"/>
    <w:rsid w:val="009F457D"/>
    <w:rsid w:val="00A00823"/>
    <w:rsid w:val="00A05DCB"/>
    <w:rsid w:val="00A107AC"/>
    <w:rsid w:val="00A31D62"/>
    <w:rsid w:val="00A32E1D"/>
    <w:rsid w:val="00A514BE"/>
    <w:rsid w:val="00A54362"/>
    <w:rsid w:val="00A55614"/>
    <w:rsid w:val="00A715A4"/>
    <w:rsid w:val="00A868DC"/>
    <w:rsid w:val="00A929AD"/>
    <w:rsid w:val="00AB7937"/>
    <w:rsid w:val="00AC7FA1"/>
    <w:rsid w:val="00AF52A2"/>
    <w:rsid w:val="00B007EC"/>
    <w:rsid w:val="00B01982"/>
    <w:rsid w:val="00B30E67"/>
    <w:rsid w:val="00B8757A"/>
    <w:rsid w:val="00B90392"/>
    <w:rsid w:val="00BC0A23"/>
    <w:rsid w:val="00BC7DFF"/>
    <w:rsid w:val="00BD09AD"/>
    <w:rsid w:val="00BD5FE8"/>
    <w:rsid w:val="00BD773B"/>
    <w:rsid w:val="00BE6FA4"/>
    <w:rsid w:val="00BE78BB"/>
    <w:rsid w:val="00BF050B"/>
    <w:rsid w:val="00C0262E"/>
    <w:rsid w:val="00C0267E"/>
    <w:rsid w:val="00C05691"/>
    <w:rsid w:val="00C1120D"/>
    <w:rsid w:val="00C41167"/>
    <w:rsid w:val="00C55E60"/>
    <w:rsid w:val="00C80701"/>
    <w:rsid w:val="00C95C86"/>
    <w:rsid w:val="00CE5C17"/>
    <w:rsid w:val="00D33B0F"/>
    <w:rsid w:val="00D42A37"/>
    <w:rsid w:val="00DC7F1F"/>
    <w:rsid w:val="00E050A2"/>
    <w:rsid w:val="00E330B6"/>
    <w:rsid w:val="00E41938"/>
    <w:rsid w:val="00E613F2"/>
    <w:rsid w:val="00E617B7"/>
    <w:rsid w:val="00E85A8D"/>
    <w:rsid w:val="00E86C58"/>
    <w:rsid w:val="00E91CD1"/>
    <w:rsid w:val="00EA4CDA"/>
    <w:rsid w:val="00EB2EFD"/>
    <w:rsid w:val="00EC1ABA"/>
    <w:rsid w:val="00EE0526"/>
    <w:rsid w:val="00EF0056"/>
    <w:rsid w:val="00F02F8E"/>
    <w:rsid w:val="00F409E4"/>
    <w:rsid w:val="00F816D6"/>
    <w:rsid w:val="00FA3FA5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54B7"/>
  <w15:chartTrackingRefBased/>
  <w15:docId w15:val="{7260AE0E-63F0-4CC7-A159-E0597F4E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25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12E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E0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strc.brno.cz" TargetMode="External"/><Relationship Id="rId5" Type="http://schemas.openxmlformats.org/officeDocument/2006/relationships/hyperlink" Target="http://www.bystrc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Ivana (MČ Brno-Bystrc)</dc:creator>
  <cp:keywords/>
  <dc:description/>
  <cp:lastModifiedBy>Dobešová Simona (MČ Brno-Bystrc)</cp:lastModifiedBy>
  <cp:revision>183</cp:revision>
  <cp:lastPrinted>2024-08-14T11:18:00Z</cp:lastPrinted>
  <dcterms:created xsi:type="dcterms:W3CDTF">2019-10-09T12:35:00Z</dcterms:created>
  <dcterms:modified xsi:type="dcterms:W3CDTF">2024-08-23T07:16:00Z</dcterms:modified>
</cp:coreProperties>
</file>